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43" w:rsidRDefault="00391D43" w:rsidP="00391D43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_Toc216075111"/>
      <w:bookmarkEnd w:id="0"/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Конкурс эрудитов</w:t>
      </w:r>
    </w:p>
    <w:p w:rsidR="00391D43" w:rsidRDefault="00391D43" w:rsidP="00391D43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использованием технологии моделирования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и развивающей технологии)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Возраст детей: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старший дошкольный.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Модель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путешествие, конкурс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Закреплять умение сопоставлять, анализировать, делать выводы. 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Развивать любознательность, самостоятельность, умение работать в коллективе.</w:t>
      </w:r>
    </w:p>
    <w:p w:rsidR="00391D43" w:rsidRDefault="00391D43" w:rsidP="00391D4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географическая карта России, иллюстрации с изображением 4 времен года, эмблемы, «билеты» на поезд.</w:t>
      </w:r>
    </w:p>
    <w:p w:rsidR="00391D43" w:rsidRDefault="00391D43" w:rsidP="00391D43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Содержание деятельности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Комментарий</w:t>
      </w:r>
      <w:r>
        <w:rPr>
          <w:rFonts w:ascii="Times New Roman" w:hAnsi="Times New Roman" w:cs="Times New Roman"/>
          <w:color w:val="000000"/>
          <w:sz w:val="28"/>
          <w:szCs w:val="28"/>
        </w:rPr>
        <w:t>. Занятие проводится в виде соревнования двух команд.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Детей разделить на команды следующим образом: картинки с изображением четырех времен года разрезаются на 2 части (получается 8 половинок). Так как детей в группе больше, необходимо иметь по 2 или 3 картинки (разные) с изображением зимы, весны, лета, осени. Части картинок перемешиваются и раскладываются на столе рубашкой кверху. Каждый ребенок берет по одной, рассматривает ее и ищет свою «половинку». Когда все картинки собраны, воспитатель просит детей, у которых на картинках изображено время года, идущее после осени, встать слева от него; у кого время года, после которого начинается осень, встать справа;  тех,  у кого  время  года,  наступающее  после  зимы, – слева;  после  лета – справа.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Каждая команда придумывает себе название. Например, можно спросить детей о том, какие цветы появляются первыми.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(Подснежники.) </w:t>
      </w:r>
      <w:r>
        <w:rPr>
          <w:rFonts w:ascii="Times New Roman" w:hAnsi="Times New Roman" w:cs="Times New Roman"/>
          <w:color w:val="000000"/>
          <w:sz w:val="28"/>
          <w:szCs w:val="28"/>
        </w:rPr>
        <w:t>Это и станет названием команды с карточками весны.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А какие цветы появляются летом? Растут осенью? 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Соответствующие названия появятся и у команд. У воспитателя заранее должны быть заготовлены эмблемы. За правильный ответ команда получает фишку –  подснежник или ромашку, или какой-либо другой цветок, в зависимости от названия.</w:t>
      </w:r>
    </w:p>
    <w:p w:rsidR="00391D43" w:rsidRDefault="00391D43" w:rsidP="00391D4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Организационный этап. Постановка целей.</w:t>
      </w:r>
    </w:p>
    <w:p w:rsidR="00391D43" w:rsidRDefault="00391D43" w:rsidP="00391D4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:rsidR="00391D43" w:rsidRDefault="00391D43" w:rsidP="00391D4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Вы готовы отправиться в путешествие? Поезд уже ждет. 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Роль поезда могут выполнять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банкетки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поставленные друг за другом.  Начало поезда обозначено стулом.  На каждом вагоне – его «номер» 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геометрическая фигура, имеющая вполне определенный размер: большой или маленький.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идут в кассу и покупают билет. Билет – карточка, на одной стороне которой обозначен вагон, например:</w:t>
      </w:r>
    </w:p>
    <w:p w:rsidR="00391D43" w:rsidRDefault="00391D43" w:rsidP="00391D43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7432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43" w:rsidRDefault="00391D43" w:rsidP="00391D43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другой стороне – две цифры: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628"/>
        <w:gridCol w:w="1634"/>
      </w:tblGrid>
      <w:tr w:rsidR="00391D43">
        <w:trPr>
          <w:trHeight w:val="720"/>
          <w:jc w:val="center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D43" w:rsidRDefault="00391D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D43" w:rsidRDefault="00391D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</w:tbl>
    <w:p w:rsidR="00391D43" w:rsidRDefault="00391D43" w:rsidP="00391D43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Большая цифра показывает, сколько детей может ехать в вагоне, маленькая – сколько игрушек разрешается взять в этот вагон. Карточек с одинаковым номером и количеством пассажиров и игрушек должно быть по 2.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всех билетах большая цифра 2, а на маленьких – от 2 до 8. Таким образом, два человека должны будут распределить между собой определенное количество игрушек. Кроме чисто математической задачи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со-став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числа), детям приходится решать и личностную.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проверке билетов «контролер»-воспитатель просит детей «прочитать» номер вагона (например: большой зеленый круг, маленький красный квадрат и т. п.) и обговорить с ними количество пассажиров и игрушек.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Наконец билеты проверены и можно отправляться в путь.</w:t>
      </w:r>
    </w:p>
    <w:p w:rsidR="00391D43" w:rsidRDefault="00391D43" w:rsidP="00391D4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Symbol" w:hAnsi="Symbol" w:cs="Symbol"/>
          <w:caps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ервая остановка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столе у каждой команды альбомный лист, 5 прямоугольников, длина которых равна длине альбомного листа, а ширина каждого равна 1/3 ширины альбомного листа. Прямоугольники белого, синего, красного, зеленого и желтого цвета. Необходимы также кисточки и клей. Команды должны склеить флаг России.</w:t>
      </w:r>
    </w:p>
    <w:p w:rsidR="00391D43" w:rsidRDefault="00391D43" w:rsidP="00391D4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Symbol" w:hAnsi="Symbol" w:cs="Symbol"/>
          <w:caps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торая остановка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Знаете ли вы Москву? На двух столах разложены открытки с видами современной Москвы (башни Кремля, Большой театр, Третьяковская галерея, театр Образцова, памятник Ю. Долгорукому, Вечный огонь, Останкинская башня).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Команды, посовещавшись, должны назвать объекты, изображенные на открытках.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 капитану</w:t>
      </w:r>
      <w:r>
        <w:rPr>
          <w:rFonts w:ascii="Times New Roman" w:hAnsi="Times New Roman" w:cs="Times New Roman"/>
          <w:color w:val="000000"/>
          <w:sz w:val="28"/>
          <w:szCs w:val="28"/>
        </w:rPr>
        <w:t>. Показать на карте Россию и указать места, где наиболее холодно и наиболее тепло. В то время как капитан одной команды выполняет задание, капитан другой – отворачивается.</w:t>
      </w:r>
    </w:p>
    <w:p w:rsidR="00391D43" w:rsidRDefault="00391D43" w:rsidP="00391D43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Третья 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 Подберите календари погоды в соответствии со временем года, изображенным на ваших картинках.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двух столах, стоящих поодаль друг от друга, разложены календари  погоды.  Причем на столе для команды «Подснежники»  есть  и  «летние» календари, а на столе команды «Ромашки» – «зимние».</w:t>
      </w:r>
    </w:p>
    <w:p w:rsidR="00391D43" w:rsidRDefault="00391D43" w:rsidP="00391D43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Четвертая 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Один ребенок из команды «Подснежники» идет в команду «Ромашки», которая называет ему какого-либо зверя. Его-то и нужно ребенку изобразить как можно точнее, так, чтобы его команда смогла отгадать, о каком звере идет речь. Игра проводится 4–6 раз.</w:t>
      </w:r>
    </w:p>
    <w:p w:rsidR="00391D43" w:rsidRDefault="00391D43" w:rsidP="00391D43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Пятая 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Детям предлагается отдохнуть и подкрепиться.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одному человеку от команды подходят к столу, на котором лежат различные фрукты и овощи. Дети закрывают глаза и каждому в рот кладут кусочек чего-либо (одного и того же). Узнав на вкус еду, каждый ребенок подходит к своей команде и выбирает из лежащих на отдельном столе картинок ту, которая изображает съеденный им фрукт или овощ. Затем к столу подходят следующие члены команды и т. д. В конце игры карточки двух команд сравниваются.</w:t>
      </w:r>
    </w:p>
    <w:p w:rsidR="00391D43" w:rsidRDefault="00391D43" w:rsidP="00391D43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Шестая 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капитанов: блицтурнир. Капитанам по очереди задаются вопросы в достаточно быстром темпе. Если капитан затрудняется, ему помогает команда.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Чего на поле больше – ромашек или цветов?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Кого в лесу больше – медведей или зверей?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Каких птиц больше улетает осенью – птиц или ласточек?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Кого больше в степи – зверей или травоядных?</w:t>
      </w:r>
    </w:p>
    <w:p w:rsidR="00391D43" w:rsidRDefault="00391D43" w:rsidP="00391D43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Седьмая 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Детям предлагается «сварить» борщ. На двух столах, стоящих в разных концах группы, находится кастрюля, а на столе, стоящем посредине, лежат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овощи, необходимые для приготовления борща; овощи, не нужные для борща; фрукты. Выигрывает команда, которая быстрее и точнее соберет все необходимое в кастрюлю.</w:t>
      </w:r>
    </w:p>
    <w:p w:rsidR="00391D43" w:rsidRDefault="00391D43" w:rsidP="00391D4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Восьмая 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этого задания потребуются большой лист бумаги (1/2 ватманского листа) и фломастеры.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Каждой команде предлагается нарисовать человека (одной – мальчика, другой – девочку). Рисовать должны одновременно все. Выигрывает та команда, которая это сделает быстрее и лучше.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Чтобы выполнить это задание, детям нужно не только уметь рисовать, не только знать части тела человека, но и учиться сотрудничать друг с другом.</w:t>
      </w:r>
    </w:p>
    <w:p w:rsidR="00391D43" w:rsidRDefault="00391D43" w:rsidP="00391D4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Игра «Стоп»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Играют обе команды. Под музыку дети танцуют. С остановкой музыки они должны принять позу и выражение лиц, которые изображены на карточке, показанной воспитателем. Причем если на карточке девочка, то мальчики садятся на корточки, а девочки принимают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соответству-ющую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позу. И наоборот.</w:t>
      </w:r>
    </w:p>
    <w:p w:rsidR="00391D43" w:rsidRDefault="00391D43" w:rsidP="00391D4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Девятая 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столе разложены картинки с изображением ухвата, горшка, печи, лучины, стола, сундука, платяного шкафа, плиты, кастрюли. Найдите предметы, которых не было в старину.</w:t>
      </w:r>
    </w:p>
    <w:p w:rsidR="00391D43" w:rsidRDefault="00391D43" w:rsidP="00391D4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Десятая 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капитанов: блицтурнир.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Снесла уточка яйцо. Кто из него вылупится: курочка или петушок?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Каким гребешком не причешешься?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Под каким кустом сидит заяц, когда идет дождь?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 мокрым.)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 какую косу не вплетешь ленту?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Сколько концов у одной палки?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(Два.)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двух?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(Четыре.)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двух с половиной?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(Шесть.)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Какой город в России самый большой: Новгород или Псков?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(Москва.)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Какая птица из яйца родится, а яиц не несет?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(Петух.)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Моего отца зовут Иван Петрович. Моего сына зовут Михаил Иванович. А как зовут меня?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(Иван Иванович.)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На березе 6 больших шишек и 2 маленьких. Сколько всего шишек на березе?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 березе шишки не растут.)</w:t>
      </w:r>
    </w:p>
    <w:p w:rsidR="00391D43" w:rsidRDefault="00391D43" w:rsidP="00391D43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 У зверя броненосца две передние ноги, две задние, да еще две левые и две правые. Сколько всего ног у броненосца?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(Четыре.)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Что в суп кладут, а не едят?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(Лавровый лист.)</w:t>
      </w:r>
    </w:p>
    <w:p w:rsidR="00391D43" w:rsidRDefault="00391D43" w:rsidP="00391D4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Заключительный этап. Подведение итогов.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Вот и закончилось наше путешествие. Давайте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по-смотрим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букеты, которые вы собрали. </w:t>
      </w:r>
    </w:p>
    <w:p w:rsidR="00391D43" w:rsidRDefault="00391D43" w:rsidP="00391D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Считают подснежники у одной команды и ромашки – у другой. Количество цветов сравнивается. Все дети получают по небольшому сувениру. Занятие можно завершить чаепитием.</w:t>
      </w:r>
    </w:p>
    <w:p w:rsidR="00C604B9" w:rsidRDefault="00C604B9"/>
    <w:sectPr w:rsidR="00C604B9" w:rsidSect="008C052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D43"/>
    <w:rsid w:val="000B63B2"/>
    <w:rsid w:val="00391D43"/>
    <w:rsid w:val="00BA2AF6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91D43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391D43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391D43"/>
    <w:rPr>
      <w:color w:val="000000"/>
      <w:sz w:val="20"/>
      <w:szCs w:val="20"/>
    </w:rPr>
  </w:style>
  <w:style w:type="character" w:customStyle="1" w:styleId="Heading">
    <w:name w:val="Heading"/>
    <w:uiPriority w:val="99"/>
    <w:rsid w:val="00391D4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91D4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91D4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91D4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91D43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6398</Characters>
  <Application>Microsoft Office Word</Application>
  <DocSecurity>0</DocSecurity>
  <Lines>53</Lines>
  <Paragraphs>15</Paragraphs>
  <ScaleCrop>false</ScaleCrop>
  <Company>DreamLair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2014-02-24T08:00:00Z</dcterms:created>
  <dcterms:modified xsi:type="dcterms:W3CDTF">2014-02-24T08:00:00Z</dcterms:modified>
</cp:coreProperties>
</file>